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Ind w:w="5211" w:type="dxa"/>
        <w:tblLook w:val="04A0" w:firstRow="1" w:lastRow="0" w:firstColumn="1" w:lastColumn="0" w:noHBand="0" w:noVBand="1"/>
      </w:tblPr>
      <w:tblGrid>
        <w:gridCol w:w="4359"/>
      </w:tblGrid>
      <w:tr w:rsidR="00D73F7B" w:rsidTr="00D73F7B"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:rsidR="00D73F7B" w:rsidRPr="00401F9C" w:rsidRDefault="0082701B" w:rsidP="00D73F7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D73F7B" w:rsidRDefault="00D73F7B" w:rsidP="00D73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распоряжением </w:t>
            </w:r>
            <w:r w:rsidRPr="00401F9C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D73F7B" w:rsidRDefault="00D73F7B" w:rsidP="00D73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401F9C">
              <w:rPr>
                <w:rFonts w:ascii="Times New Roman" w:hAnsi="Times New Roman" w:cs="Times New Roman"/>
                <w:sz w:val="28"/>
                <w:szCs w:val="28"/>
              </w:rPr>
              <w:t>ородского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F9C">
              <w:rPr>
                <w:rFonts w:ascii="Times New Roman" w:hAnsi="Times New Roman" w:cs="Times New Roman"/>
                <w:sz w:val="28"/>
                <w:szCs w:val="28"/>
              </w:rPr>
              <w:t>округа город Воронеж</w:t>
            </w:r>
          </w:p>
          <w:p w:rsidR="00D73F7B" w:rsidRDefault="00C26E4C" w:rsidP="00D73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24.12.2025 № 1044-р</w:t>
            </w:r>
            <w:bookmarkStart w:id="0" w:name="_GoBack"/>
            <w:bookmarkEnd w:id="0"/>
          </w:p>
          <w:p w:rsidR="00D73F7B" w:rsidRDefault="00D73F7B" w:rsidP="002A27C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27C8" w:rsidRDefault="002A27C8" w:rsidP="00253B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40"/>
      <w:bookmarkEnd w:id="1"/>
    </w:p>
    <w:p w:rsidR="00063DD2" w:rsidRDefault="00063DD2" w:rsidP="00253B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4A78" w:rsidRDefault="00754A78" w:rsidP="00C25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01B" w:rsidRPr="0082701B" w:rsidRDefault="0082701B" w:rsidP="008270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2701B">
        <w:rPr>
          <w:rFonts w:ascii="Times New Roman" w:eastAsia="Times New Roman" w:hAnsi="Times New Roman" w:cs="Times New Roman"/>
          <w:b/>
          <w:bCs/>
          <w:sz w:val="28"/>
          <w:szCs w:val="28"/>
        </w:rPr>
        <w:t>ПЕРСОНАЛЬНЫЙ СОСТАВ</w:t>
      </w:r>
    </w:p>
    <w:p w:rsidR="0082701B" w:rsidRPr="0082701B" w:rsidRDefault="0082701B" w:rsidP="008270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2701B">
        <w:rPr>
          <w:rFonts w:ascii="Times New Roman" w:eastAsia="Times New Roman" w:hAnsi="Times New Roman" w:cs="Times New Roman"/>
          <w:b/>
          <w:bCs/>
          <w:sz w:val="28"/>
          <w:szCs w:val="28"/>
        </w:rPr>
        <w:t>КОМИССИИ ПО РАССМОТРЕНИЮ ВОПРОСОВ О НАГРАЖДЕНИИ</w:t>
      </w:r>
    </w:p>
    <w:p w:rsidR="0082701B" w:rsidRPr="0082701B" w:rsidRDefault="0082701B" w:rsidP="008270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2701B">
        <w:rPr>
          <w:rFonts w:ascii="Times New Roman" w:eastAsia="Times New Roman" w:hAnsi="Times New Roman" w:cs="Times New Roman"/>
          <w:b/>
          <w:bCs/>
          <w:sz w:val="28"/>
          <w:szCs w:val="28"/>
        </w:rPr>
        <w:t>ПАМЯТНЫМ ЗНАКОМ ГОРОДСКОГО ОКРУГА ГОРОД ВОРОНЕЖ</w:t>
      </w:r>
    </w:p>
    <w:p w:rsidR="0082701B" w:rsidRPr="0082701B" w:rsidRDefault="0082701B" w:rsidP="008270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«ВОРОНЕЖ –</w:t>
      </w:r>
      <w:r w:rsidRPr="008270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ГОРОД ВОИН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СКОЙ СЛАВЫ»</w:t>
      </w:r>
    </w:p>
    <w:p w:rsidR="0082701B" w:rsidRPr="0082701B" w:rsidRDefault="0082701B" w:rsidP="008270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2701B" w:rsidRPr="0082701B" w:rsidRDefault="0082701B" w:rsidP="008270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2944"/>
        <w:gridCol w:w="566"/>
        <w:gridCol w:w="5954"/>
      </w:tblGrid>
      <w:tr w:rsidR="0082701B" w:rsidRPr="0082701B" w:rsidTr="00FB7D1B">
        <w:tc>
          <w:tcPr>
            <w:tcW w:w="2944" w:type="dxa"/>
          </w:tcPr>
          <w:p w:rsidR="00FB7D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7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Глазьев </w:t>
            </w:r>
          </w:p>
          <w:p w:rsidR="0082701B" w:rsidRPr="0082701B" w:rsidRDefault="0082701B" w:rsidP="00FB7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7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Сергей </w:t>
            </w:r>
            <w:r w:rsidR="00FB7D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</w:t>
            </w:r>
            <w:r w:rsidRPr="0082701B">
              <w:rPr>
                <w:rFonts w:ascii="Times New Roman" w:eastAsia="Times New Roman" w:hAnsi="Times New Roman" w:cs="Times New Roman"/>
                <w:sz w:val="28"/>
                <w:szCs w:val="28"/>
              </w:rPr>
              <w:t>лександрович</w:t>
            </w:r>
          </w:p>
        </w:tc>
        <w:tc>
          <w:tcPr>
            <w:tcW w:w="566" w:type="dxa"/>
          </w:tcPr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701B">
              <w:rPr>
                <w:rFonts w:ascii="Times New Roman" w:eastAsia="Times New Roman" w:hAnsi="Times New Roman" w:cs="Times New Roman"/>
                <w:sz w:val="28"/>
                <w:szCs w:val="28"/>
              </w:rPr>
              <w:t>- заместитель главы администрации – руководитель аппарата</w:t>
            </w:r>
            <w:r w:rsidR="00FB7D1B">
              <w:rPr>
                <w:rFonts w:ascii="Times New Roman" w:eastAsia="Times New Roman" w:hAnsi="Times New Roman" w:cs="Times New Roman"/>
                <w:sz w:val="28"/>
                <w:szCs w:val="28"/>
              </w:rPr>
              <w:t>, председатель комиссии</w:t>
            </w:r>
          </w:p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2701B" w:rsidRPr="0082701B" w:rsidTr="00FB7D1B">
        <w:tc>
          <w:tcPr>
            <w:tcW w:w="2944" w:type="dxa"/>
          </w:tcPr>
          <w:p w:rsidR="00FB7D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Кулакова </w:t>
            </w:r>
          </w:p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Любовь Анатольевна</w:t>
            </w:r>
          </w:p>
        </w:tc>
        <w:tc>
          <w:tcPr>
            <w:tcW w:w="566" w:type="dxa"/>
          </w:tcPr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701B">
              <w:rPr>
                <w:rFonts w:ascii="Times New Roman" w:eastAsia="Times New Roman" w:hAnsi="Times New Roman" w:cs="Times New Roman"/>
                <w:sz w:val="28"/>
                <w:szCs w:val="28"/>
              </w:rPr>
              <w:t>- заместитель главы администрации по социальной политике, за</w:t>
            </w:r>
            <w:r w:rsidR="00FB7D1B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меститель председателя комиссии</w:t>
            </w:r>
          </w:p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2701B" w:rsidRPr="0082701B" w:rsidTr="00FB7D1B">
        <w:tc>
          <w:tcPr>
            <w:tcW w:w="2944" w:type="dxa"/>
          </w:tcPr>
          <w:p w:rsidR="00FB7D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Шакалова </w:t>
            </w:r>
          </w:p>
          <w:p w:rsid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Лидия Петровна</w:t>
            </w:r>
          </w:p>
        </w:tc>
        <w:tc>
          <w:tcPr>
            <w:tcW w:w="566" w:type="dxa"/>
          </w:tcPr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руководитель управления по работе с обращениями граждан и документооборота администрации городского округа го</w:t>
            </w:r>
            <w:r w:rsidR="00FB7D1B">
              <w:rPr>
                <w:rFonts w:ascii="Times New Roman" w:eastAsia="Times New Roman" w:hAnsi="Times New Roman" w:cs="Times New Roman"/>
                <w:sz w:val="28"/>
                <w:szCs w:val="28"/>
              </w:rPr>
              <w:t>род Воронеж, секретарь комиссии</w:t>
            </w:r>
          </w:p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2701B" w:rsidRPr="0082701B" w:rsidTr="00FB7D1B">
        <w:tc>
          <w:tcPr>
            <w:tcW w:w="2944" w:type="dxa"/>
          </w:tcPr>
          <w:p w:rsidR="00FB7D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Астанин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Владимир Иванович</w:t>
            </w:r>
          </w:p>
        </w:tc>
        <w:tc>
          <w:tcPr>
            <w:tcW w:w="566" w:type="dxa"/>
          </w:tcPr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82701B" w:rsidRDefault="0082701B" w:rsidP="00FB7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7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председатель </w:t>
            </w:r>
            <w:r w:rsidR="00F63391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егионального объединения работодателей строительного комплекса «Союз строителей Воронежской области», член комиссии</w:t>
            </w:r>
            <w:r w:rsidR="00FB7D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FB7D1B" w:rsidRPr="0082701B" w:rsidRDefault="00FB7D1B" w:rsidP="00FB7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2701B" w:rsidRPr="0082701B" w:rsidTr="00FB7D1B">
        <w:tc>
          <w:tcPr>
            <w:tcW w:w="2944" w:type="dxa"/>
          </w:tcPr>
          <w:p w:rsidR="00FB7D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Кирнос </w:t>
            </w:r>
          </w:p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Юлия Юрьевна</w:t>
            </w:r>
          </w:p>
        </w:tc>
        <w:tc>
          <w:tcPr>
            <w:tcW w:w="566" w:type="dxa"/>
          </w:tcPr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701B">
              <w:rPr>
                <w:rFonts w:ascii="Times New Roman" w:eastAsia="Times New Roman" w:hAnsi="Times New Roman" w:cs="Times New Roman"/>
                <w:sz w:val="28"/>
                <w:szCs w:val="28"/>
              </w:rPr>
              <w:t>- руководитель управления делами, учета и отчетности администрации городского окру</w:t>
            </w:r>
            <w:r w:rsidR="00FB7D1B">
              <w:rPr>
                <w:rFonts w:ascii="Times New Roman" w:eastAsia="Times New Roman" w:hAnsi="Times New Roman" w:cs="Times New Roman"/>
                <w:sz w:val="28"/>
                <w:szCs w:val="28"/>
              </w:rPr>
              <w:t>га город Воронеж, член комиссии</w:t>
            </w:r>
          </w:p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2701B" w:rsidRPr="0082701B" w:rsidTr="00FB7D1B">
        <w:tc>
          <w:tcPr>
            <w:tcW w:w="2944" w:type="dxa"/>
          </w:tcPr>
          <w:p w:rsidR="00FB7D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Крутских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Дмитрий Борисович</w:t>
            </w:r>
          </w:p>
        </w:tc>
        <w:tc>
          <w:tcPr>
            <w:tcW w:w="566" w:type="dxa"/>
          </w:tcPr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A67B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депутат Воронежской городской Думы, </w:t>
            </w:r>
            <w:r w:rsidR="00FB7D1B">
              <w:rPr>
                <w:rFonts w:ascii="Times New Roman" w:eastAsia="Times New Roman" w:hAnsi="Times New Roman" w:cs="Times New Roman"/>
                <w:sz w:val="28"/>
                <w:szCs w:val="28"/>
              </w:rPr>
              <w:t>член комиссии (по согласованию)</w:t>
            </w:r>
          </w:p>
          <w:p w:rsidR="00A67BE6" w:rsidRPr="0082701B" w:rsidRDefault="00A67BE6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2701B" w:rsidRPr="0082701B" w:rsidTr="00FB7D1B">
        <w:tc>
          <w:tcPr>
            <w:tcW w:w="2944" w:type="dxa"/>
          </w:tcPr>
          <w:p w:rsidR="00FB7D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Кузнецов </w:t>
            </w:r>
          </w:p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Анатолий Васильевич</w:t>
            </w:r>
          </w:p>
        </w:tc>
        <w:tc>
          <w:tcPr>
            <w:tcW w:w="566" w:type="dxa"/>
          </w:tcPr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7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Воронежского регионального отделения Общероссийской общественной организации «Союз машиностроителей России», член комиссии</w:t>
            </w:r>
            <w:r w:rsidR="00FB7D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2701B" w:rsidRPr="0082701B" w:rsidTr="00FB7D1B">
        <w:tc>
          <w:tcPr>
            <w:tcW w:w="2944" w:type="dxa"/>
          </w:tcPr>
          <w:p w:rsidR="00FB7D1B" w:rsidRDefault="00A67BE6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Науменко </w:t>
            </w:r>
          </w:p>
          <w:p w:rsidR="0082701B" w:rsidRPr="0082701B" w:rsidRDefault="00A67BE6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Ирина Леонидовна</w:t>
            </w:r>
          </w:p>
        </w:tc>
        <w:tc>
          <w:tcPr>
            <w:tcW w:w="566" w:type="dxa"/>
          </w:tcPr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7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A67BE6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управления информации администрации городского округа город Воронеж,</w:t>
            </w:r>
            <w:r w:rsidRPr="00827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B7D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 комиссии </w:t>
            </w:r>
          </w:p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2701B" w:rsidRPr="0082701B" w:rsidTr="00FB7D1B">
        <w:tc>
          <w:tcPr>
            <w:tcW w:w="2944" w:type="dxa"/>
          </w:tcPr>
          <w:p w:rsidR="00FB7D1B" w:rsidRDefault="00A67BE6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Пеньков </w:t>
            </w:r>
          </w:p>
          <w:p w:rsidR="0082701B" w:rsidRPr="0082701B" w:rsidRDefault="00A67BE6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Василий Степанович</w:t>
            </w:r>
          </w:p>
        </w:tc>
        <w:tc>
          <w:tcPr>
            <w:tcW w:w="566" w:type="dxa"/>
          </w:tcPr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82701B" w:rsidRDefault="00A67BE6" w:rsidP="00A67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827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Местной общественной организации городского округа город Воронеж Всероссийской общественной организации </w:t>
            </w:r>
            <w:r w:rsidRPr="00827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ветеранов (пенсионеров) войны, труда, Вооруженных Сил и правоохранительных органов, член комиссии (по </w:t>
            </w:r>
            <w:r w:rsidR="00FB7D1B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согласованию)</w:t>
            </w:r>
          </w:p>
          <w:p w:rsidR="00A67BE6" w:rsidRPr="0082701B" w:rsidRDefault="00A67BE6" w:rsidP="00A67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2701B" w:rsidRPr="0082701B" w:rsidTr="00FB7D1B">
        <w:tc>
          <w:tcPr>
            <w:tcW w:w="2944" w:type="dxa"/>
          </w:tcPr>
          <w:p w:rsidR="00FB7D1B" w:rsidRDefault="00A67BE6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Попова </w:t>
            </w:r>
          </w:p>
          <w:p w:rsidR="0082701B" w:rsidRPr="0082701B" w:rsidRDefault="00A67BE6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Юлия Владимировна</w:t>
            </w:r>
          </w:p>
        </w:tc>
        <w:tc>
          <w:tcPr>
            <w:tcW w:w="566" w:type="dxa"/>
          </w:tcPr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7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A67BE6">
              <w:rPr>
                <w:rFonts w:ascii="Times New Roman" w:eastAsia="Times New Roman" w:hAnsi="Times New Roman" w:cs="Times New Roman"/>
                <w:sz w:val="28"/>
                <w:szCs w:val="28"/>
              </w:rPr>
              <w:t>депутат Воронежской городской Думы, член комиссии (по согласованию);</w:t>
            </w:r>
          </w:p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2701B" w:rsidRPr="0082701B" w:rsidTr="00FB7D1B">
        <w:tc>
          <w:tcPr>
            <w:tcW w:w="2944" w:type="dxa"/>
          </w:tcPr>
          <w:p w:rsidR="00FB7D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2701B">
              <w:rPr>
                <w:rFonts w:ascii="Times New Roman" w:eastAsia="Times New Roman" w:hAnsi="Times New Roman" w:cs="Times New Roman"/>
                <w:sz w:val="28"/>
                <w:szCs w:val="28"/>
              </w:rPr>
              <w:t>Хуторецкий</w:t>
            </w:r>
            <w:proofErr w:type="spellEnd"/>
            <w:r w:rsidRPr="00827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7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Михаил </w:t>
            </w:r>
            <w:proofErr w:type="spellStart"/>
            <w:r w:rsidRPr="0082701B">
              <w:rPr>
                <w:rFonts w:ascii="Times New Roman" w:eastAsia="Times New Roman" w:hAnsi="Times New Roman" w:cs="Times New Roman"/>
                <w:sz w:val="28"/>
                <w:szCs w:val="28"/>
              </w:rPr>
              <w:t>Эликович</w:t>
            </w:r>
            <w:proofErr w:type="spellEnd"/>
          </w:p>
        </w:tc>
        <w:tc>
          <w:tcPr>
            <w:tcW w:w="566" w:type="dxa"/>
          </w:tcPr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82701B" w:rsidRPr="0082701B" w:rsidRDefault="00A67BE6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член Общественной палаты городского округа город Воронеж, директор муниципального </w:t>
            </w:r>
            <w:r w:rsidR="0082701B" w:rsidRPr="0082701B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бюджетного общеобразовательного учрежд</w:t>
            </w:r>
            <w:r w:rsidR="009616E7">
              <w:rPr>
                <w:rFonts w:ascii="Times New Roman" w:eastAsia="Times New Roman" w:hAnsi="Times New Roman" w:cs="Times New Roman"/>
                <w:sz w:val="28"/>
                <w:szCs w:val="28"/>
              </w:rPr>
              <w:t>ения средняя общеобразовательная школа</w:t>
            </w:r>
            <w:r w:rsidR="0082701B" w:rsidRPr="00827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28 с углубленным изучением отдельных предметов, </w:t>
            </w:r>
            <w:r w:rsidR="00FB7D1B">
              <w:rPr>
                <w:rFonts w:ascii="Times New Roman" w:eastAsia="Times New Roman" w:hAnsi="Times New Roman" w:cs="Times New Roman"/>
                <w:sz w:val="28"/>
                <w:szCs w:val="28"/>
              </w:rPr>
              <w:t>член комиссии (по согласованию)</w:t>
            </w:r>
          </w:p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51F81" w:rsidRPr="0082701B" w:rsidTr="00FB7D1B">
        <w:tc>
          <w:tcPr>
            <w:tcW w:w="2944" w:type="dxa"/>
          </w:tcPr>
          <w:p w:rsidR="00FB7D1B" w:rsidRDefault="00251F81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Черкасов </w:t>
            </w:r>
          </w:p>
          <w:p w:rsidR="00251F81" w:rsidRPr="0082701B" w:rsidRDefault="00251F81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Олег Николаевич</w:t>
            </w:r>
          </w:p>
        </w:tc>
        <w:tc>
          <w:tcPr>
            <w:tcW w:w="566" w:type="dxa"/>
          </w:tcPr>
          <w:p w:rsidR="00251F81" w:rsidRPr="0082701B" w:rsidRDefault="00251F81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51F81" w:rsidRDefault="00251F81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заместитель председателя Воронежской городской Думы,</w:t>
            </w:r>
            <w:r w:rsidRPr="00827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B7D1B">
              <w:rPr>
                <w:rFonts w:ascii="Times New Roman" w:eastAsia="Times New Roman" w:hAnsi="Times New Roman" w:cs="Times New Roman"/>
                <w:sz w:val="28"/>
                <w:szCs w:val="28"/>
              </w:rPr>
              <w:t>член комиссии (по согласованию)</w:t>
            </w:r>
          </w:p>
          <w:p w:rsidR="00251F81" w:rsidRDefault="00251F81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2701B" w:rsidRPr="0082701B" w:rsidTr="00FB7D1B">
        <w:tc>
          <w:tcPr>
            <w:tcW w:w="2944" w:type="dxa"/>
          </w:tcPr>
          <w:p w:rsidR="00FB7D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7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Чухнов </w:t>
            </w:r>
          </w:p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701B">
              <w:rPr>
                <w:rFonts w:ascii="Times New Roman" w:eastAsia="Times New Roman" w:hAnsi="Times New Roman" w:cs="Times New Roman"/>
                <w:sz w:val="28"/>
                <w:szCs w:val="28"/>
              </w:rPr>
              <w:t>Иван Петрович</w:t>
            </w:r>
          </w:p>
        </w:tc>
        <w:tc>
          <w:tcPr>
            <w:tcW w:w="566" w:type="dxa"/>
          </w:tcPr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7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07490F">
              <w:rPr>
                <w:rFonts w:ascii="Times New Roman" w:eastAsia="Times New Roman" w:hAnsi="Times New Roman" w:cs="Times New Roman"/>
                <w:sz w:val="28"/>
                <w:szCs w:val="28"/>
              </w:rPr>
              <w:t>заслуженный работник культуры Российской Федерации, кандидат педагогических наук, профессор кафедры гуманитарных и социально-экономических дисциплин федерального государственного бюджетного образовательного учреждения высшего образования «Воронежский государственный институт искусств</w:t>
            </w:r>
            <w:r w:rsidR="00F63391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82701B">
              <w:rPr>
                <w:rFonts w:ascii="Times New Roman" w:eastAsia="Times New Roman" w:hAnsi="Times New Roman" w:cs="Times New Roman"/>
                <w:sz w:val="28"/>
                <w:szCs w:val="28"/>
              </w:rPr>
              <w:t>, член комиссии</w:t>
            </w:r>
            <w:r w:rsidR="005705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2701B" w:rsidRPr="0082701B" w:rsidTr="00FB7D1B">
        <w:tc>
          <w:tcPr>
            <w:tcW w:w="2944" w:type="dxa"/>
          </w:tcPr>
          <w:p w:rsidR="00FB7D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7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Шабанов </w:t>
            </w:r>
          </w:p>
          <w:p w:rsidR="0082701B" w:rsidRPr="0082701B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701B">
              <w:rPr>
                <w:rFonts w:ascii="Times New Roman" w:eastAsia="Times New Roman" w:hAnsi="Times New Roman" w:cs="Times New Roman"/>
                <w:sz w:val="28"/>
                <w:szCs w:val="28"/>
              </w:rPr>
              <w:t>Иван Михайлович</w:t>
            </w:r>
          </w:p>
        </w:tc>
        <w:tc>
          <w:tcPr>
            <w:tcW w:w="566" w:type="dxa"/>
          </w:tcPr>
          <w:p w:rsidR="0082701B" w:rsidRPr="00570558" w:rsidRDefault="0082701B" w:rsidP="00827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82701B" w:rsidRPr="00570558" w:rsidRDefault="0082701B" w:rsidP="00716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05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7166F2" w:rsidRPr="00570558">
              <w:rPr>
                <w:rFonts w:ascii="Times New Roman" w:eastAsia="Times New Roman" w:hAnsi="Times New Roman" w:cs="Times New Roman"/>
                <w:sz w:val="28"/>
                <w:szCs w:val="28"/>
              </w:rPr>
              <w:t>почетный член В</w:t>
            </w:r>
            <w:r w:rsidR="00786AF0" w:rsidRPr="00570558">
              <w:rPr>
                <w:rFonts w:ascii="Times New Roman" w:eastAsia="Times New Roman" w:hAnsi="Times New Roman" w:cs="Times New Roman"/>
                <w:sz w:val="28"/>
                <w:szCs w:val="28"/>
              </w:rPr>
              <w:t>оронежского регионального отдел</w:t>
            </w:r>
            <w:r w:rsidR="00FB7D1B">
              <w:rPr>
                <w:rFonts w:ascii="Times New Roman" w:eastAsia="Times New Roman" w:hAnsi="Times New Roman" w:cs="Times New Roman"/>
                <w:sz w:val="28"/>
                <w:szCs w:val="28"/>
              </w:rPr>
              <w:t>ения О</w:t>
            </w:r>
            <w:r w:rsidR="007166F2" w:rsidRPr="005705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бщероссийской общественной </w:t>
            </w:r>
            <w:r w:rsidR="00786AF0" w:rsidRPr="00570558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организации</w:t>
            </w:r>
            <w:r w:rsidR="00570558" w:rsidRPr="005705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«Союз пенсионеров России»</w:t>
            </w:r>
            <w:r w:rsidRPr="00570558">
              <w:rPr>
                <w:rFonts w:ascii="Times New Roman" w:eastAsia="Times New Roman" w:hAnsi="Times New Roman" w:cs="Times New Roman"/>
                <w:sz w:val="28"/>
                <w:szCs w:val="28"/>
              </w:rPr>
              <w:t>, член комиссии (по согл</w:t>
            </w:r>
            <w:r w:rsidR="00FB7D1B">
              <w:rPr>
                <w:rFonts w:ascii="Times New Roman" w:eastAsia="Times New Roman" w:hAnsi="Times New Roman" w:cs="Times New Roman"/>
                <w:sz w:val="28"/>
                <w:szCs w:val="28"/>
              </w:rPr>
              <w:t>асованию)</w:t>
            </w:r>
          </w:p>
        </w:tc>
      </w:tr>
    </w:tbl>
    <w:p w:rsidR="0082701B" w:rsidRPr="0082701B" w:rsidRDefault="0082701B" w:rsidP="008270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A35E2" w:rsidRDefault="003A35E2" w:rsidP="00C25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F7B" w:rsidRDefault="00D73F7B" w:rsidP="00C25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B92" w:rsidRPr="000C498C" w:rsidRDefault="00253B92" w:rsidP="00C25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98C">
        <w:rPr>
          <w:rFonts w:ascii="Times New Roman" w:hAnsi="Times New Roman" w:cs="Times New Roman"/>
          <w:sz w:val="28"/>
          <w:szCs w:val="28"/>
        </w:rPr>
        <w:t>З</w:t>
      </w:r>
      <w:r w:rsidR="00D73F7B">
        <w:rPr>
          <w:rFonts w:ascii="Times New Roman" w:hAnsi="Times New Roman" w:cs="Times New Roman"/>
          <w:sz w:val="28"/>
          <w:szCs w:val="28"/>
        </w:rPr>
        <w:t>аместитель главы администрации –</w:t>
      </w:r>
    </w:p>
    <w:p w:rsidR="00253B92" w:rsidRPr="000C498C" w:rsidRDefault="00253B92" w:rsidP="00C25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98C">
        <w:rPr>
          <w:rFonts w:ascii="Times New Roman" w:hAnsi="Times New Roman" w:cs="Times New Roman"/>
          <w:sz w:val="28"/>
          <w:szCs w:val="28"/>
        </w:rPr>
        <w:t>руководитель аппарата</w:t>
      </w:r>
      <w:r w:rsidR="00C25E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С.А. Глазьев</w:t>
      </w:r>
    </w:p>
    <w:sectPr w:rsidR="00253B92" w:rsidRPr="000C498C" w:rsidSect="003A35E2">
      <w:headerReference w:type="default" r:id="rId9"/>
      <w:pgSz w:w="11906" w:h="16838"/>
      <w:pgMar w:top="907" w:right="567" w:bottom="907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97D" w:rsidRDefault="003C297D" w:rsidP="003A35E2">
      <w:pPr>
        <w:spacing w:after="0" w:line="240" w:lineRule="auto"/>
      </w:pPr>
      <w:r>
        <w:separator/>
      </w:r>
    </w:p>
  </w:endnote>
  <w:endnote w:type="continuationSeparator" w:id="0">
    <w:p w:rsidR="003C297D" w:rsidRDefault="003C297D" w:rsidP="003A3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97D" w:rsidRDefault="003C297D" w:rsidP="003A35E2">
      <w:pPr>
        <w:spacing w:after="0" w:line="240" w:lineRule="auto"/>
      </w:pPr>
      <w:r>
        <w:separator/>
      </w:r>
    </w:p>
  </w:footnote>
  <w:footnote w:type="continuationSeparator" w:id="0">
    <w:p w:rsidR="003C297D" w:rsidRDefault="003C297D" w:rsidP="003A35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414434"/>
      <w:docPartObj>
        <w:docPartGallery w:val="Page Numbers (Top of Page)"/>
        <w:docPartUnique/>
      </w:docPartObj>
    </w:sdtPr>
    <w:sdtEndPr/>
    <w:sdtContent>
      <w:p w:rsidR="003A35E2" w:rsidRDefault="003A35E2">
        <w:pPr>
          <w:pStyle w:val="a9"/>
          <w:jc w:val="center"/>
        </w:pPr>
      </w:p>
      <w:p w:rsidR="003A35E2" w:rsidRDefault="003A35E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6E4C">
          <w:rPr>
            <w:noProof/>
          </w:rPr>
          <w:t>2</w:t>
        </w:r>
        <w:r>
          <w:fldChar w:fldCharType="end"/>
        </w:r>
      </w:p>
    </w:sdtContent>
  </w:sdt>
  <w:p w:rsidR="003A35E2" w:rsidRDefault="003A35E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77F79"/>
    <w:multiLevelType w:val="multilevel"/>
    <w:tmpl w:val="E488B7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55" w:hanging="4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285E4ABB"/>
    <w:multiLevelType w:val="hybridMultilevel"/>
    <w:tmpl w:val="02389456"/>
    <w:lvl w:ilvl="0" w:tplc="726ADA3E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>
    <w:nsid w:val="79B61369"/>
    <w:multiLevelType w:val="hybridMultilevel"/>
    <w:tmpl w:val="204A35C2"/>
    <w:lvl w:ilvl="0" w:tplc="24EE4002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B91"/>
    <w:rsid w:val="0000305C"/>
    <w:rsid w:val="00045BA5"/>
    <w:rsid w:val="0005015D"/>
    <w:rsid w:val="00063DD2"/>
    <w:rsid w:val="0007490F"/>
    <w:rsid w:val="0009719E"/>
    <w:rsid w:val="000A133D"/>
    <w:rsid w:val="000C498C"/>
    <w:rsid w:val="000F0F68"/>
    <w:rsid w:val="00137843"/>
    <w:rsid w:val="00167AB5"/>
    <w:rsid w:val="00195E35"/>
    <w:rsid w:val="00206362"/>
    <w:rsid w:val="00251F81"/>
    <w:rsid w:val="00253B92"/>
    <w:rsid w:val="00256C75"/>
    <w:rsid w:val="002A27C8"/>
    <w:rsid w:val="002B2B7F"/>
    <w:rsid w:val="002B4194"/>
    <w:rsid w:val="002C079F"/>
    <w:rsid w:val="002D3018"/>
    <w:rsid w:val="0032758C"/>
    <w:rsid w:val="00347F4C"/>
    <w:rsid w:val="003A35E2"/>
    <w:rsid w:val="003B627E"/>
    <w:rsid w:val="003C297D"/>
    <w:rsid w:val="003D3A06"/>
    <w:rsid w:val="00401F9C"/>
    <w:rsid w:val="004076CA"/>
    <w:rsid w:val="00455EF1"/>
    <w:rsid w:val="004951C1"/>
    <w:rsid w:val="00496BBC"/>
    <w:rsid w:val="004D0D4E"/>
    <w:rsid w:val="00502F5C"/>
    <w:rsid w:val="00507E65"/>
    <w:rsid w:val="005535C2"/>
    <w:rsid w:val="00570558"/>
    <w:rsid w:val="0057306A"/>
    <w:rsid w:val="005750DC"/>
    <w:rsid w:val="005853CE"/>
    <w:rsid w:val="00624060"/>
    <w:rsid w:val="00625A54"/>
    <w:rsid w:val="006F706B"/>
    <w:rsid w:val="007166F2"/>
    <w:rsid w:val="00754A78"/>
    <w:rsid w:val="00783172"/>
    <w:rsid w:val="00786AF0"/>
    <w:rsid w:val="00791312"/>
    <w:rsid w:val="007B0A61"/>
    <w:rsid w:val="008159AB"/>
    <w:rsid w:val="0082701B"/>
    <w:rsid w:val="00881C6B"/>
    <w:rsid w:val="008944D4"/>
    <w:rsid w:val="008C4C3B"/>
    <w:rsid w:val="00947CF5"/>
    <w:rsid w:val="009616E7"/>
    <w:rsid w:val="00963BFA"/>
    <w:rsid w:val="00990320"/>
    <w:rsid w:val="009918C2"/>
    <w:rsid w:val="009C0290"/>
    <w:rsid w:val="00A137A8"/>
    <w:rsid w:val="00A13D3D"/>
    <w:rsid w:val="00A27203"/>
    <w:rsid w:val="00A44B86"/>
    <w:rsid w:val="00A67BE6"/>
    <w:rsid w:val="00A723FF"/>
    <w:rsid w:val="00A75AB0"/>
    <w:rsid w:val="00AE4438"/>
    <w:rsid w:val="00B03609"/>
    <w:rsid w:val="00B10D2A"/>
    <w:rsid w:val="00B60E07"/>
    <w:rsid w:val="00B61FFE"/>
    <w:rsid w:val="00B82D51"/>
    <w:rsid w:val="00B85DF1"/>
    <w:rsid w:val="00BE6B91"/>
    <w:rsid w:val="00C014AD"/>
    <w:rsid w:val="00C142F1"/>
    <w:rsid w:val="00C25E43"/>
    <w:rsid w:val="00C26E4C"/>
    <w:rsid w:val="00C34352"/>
    <w:rsid w:val="00C370E8"/>
    <w:rsid w:val="00C8147D"/>
    <w:rsid w:val="00C87274"/>
    <w:rsid w:val="00CD51AA"/>
    <w:rsid w:val="00CF5E25"/>
    <w:rsid w:val="00CF62E6"/>
    <w:rsid w:val="00D04B39"/>
    <w:rsid w:val="00D418C6"/>
    <w:rsid w:val="00D73F7B"/>
    <w:rsid w:val="00E03A3D"/>
    <w:rsid w:val="00E126CF"/>
    <w:rsid w:val="00E7428C"/>
    <w:rsid w:val="00EB535D"/>
    <w:rsid w:val="00F2465B"/>
    <w:rsid w:val="00F600F9"/>
    <w:rsid w:val="00F60E1F"/>
    <w:rsid w:val="00F63391"/>
    <w:rsid w:val="00F700A6"/>
    <w:rsid w:val="00F73092"/>
    <w:rsid w:val="00F8330C"/>
    <w:rsid w:val="00FB0603"/>
    <w:rsid w:val="00FB7D1B"/>
    <w:rsid w:val="00FD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3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B9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01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5750DC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750DC"/>
    <w:pPr>
      <w:ind w:left="720"/>
      <w:contextualSpacing/>
    </w:pPr>
    <w:rPr>
      <w:lang w:eastAsia="en-US"/>
    </w:rPr>
  </w:style>
  <w:style w:type="paragraph" w:styleId="a8">
    <w:name w:val="No Spacing"/>
    <w:qFormat/>
    <w:rsid w:val="00045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05015D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unhideWhenUsed/>
    <w:rsid w:val="003A3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A35E2"/>
  </w:style>
  <w:style w:type="paragraph" w:styleId="ab">
    <w:name w:val="footer"/>
    <w:basedOn w:val="a"/>
    <w:link w:val="ac"/>
    <w:uiPriority w:val="99"/>
    <w:unhideWhenUsed/>
    <w:rsid w:val="003A3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A35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3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B9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01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5750DC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750DC"/>
    <w:pPr>
      <w:ind w:left="720"/>
      <w:contextualSpacing/>
    </w:pPr>
    <w:rPr>
      <w:lang w:eastAsia="en-US"/>
    </w:rPr>
  </w:style>
  <w:style w:type="paragraph" w:styleId="a8">
    <w:name w:val="No Spacing"/>
    <w:qFormat/>
    <w:rsid w:val="00045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05015D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unhideWhenUsed/>
    <w:rsid w:val="003A3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A35E2"/>
  </w:style>
  <w:style w:type="paragraph" w:styleId="ab">
    <w:name w:val="footer"/>
    <w:basedOn w:val="a"/>
    <w:link w:val="ac"/>
    <w:uiPriority w:val="99"/>
    <w:unhideWhenUsed/>
    <w:rsid w:val="003A3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A35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4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F909C-BFE6-4679-9BF0-1AB40AE94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Леонова Т.В.</dc:creator>
  <cp:lastModifiedBy>Волкова М.Н.</cp:lastModifiedBy>
  <cp:revision>2</cp:revision>
  <cp:lastPrinted>2025-12-23T13:55:00Z</cp:lastPrinted>
  <dcterms:created xsi:type="dcterms:W3CDTF">2025-12-25T07:33:00Z</dcterms:created>
  <dcterms:modified xsi:type="dcterms:W3CDTF">2025-12-25T07:33:00Z</dcterms:modified>
</cp:coreProperties>
</file>